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72" w:rsidRPr="007103FA" w:rsidRDefault="00AB1772" w:rsidP="007103FA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 xml:space="preserve">       Рабочая учебная программа по </w:t>
      </w:r>
      <w:r w:rsidR="000C63CE">
        <w:rPr>
          <w:rFonts w:ascii="Times New Roman" w:hAnsi="Times New Roman"/>
          <w:color w:val="000000"/>
          <w:sz w:val="24"/>
          <w:szCs w:val="24"/>
        </w:rPr>
        <w:t>о</w:t>
      </w:r>
      <w:r w:rsidRPr="007103FA">
        <w:rPr>
          <w:rFonts w:ascii="Times New Roman" w:hAnsi="Times New Roman"/>
          <w:color w:val="000000"/>
          <w:sz w:val="24"/>
          <w:szCs w:val="24"/>
        </w:rPr>
        <w:t>кружающему миру</w:t>
      </w:r>
      <w:r w:rsidRPr="007103FA">
        <w:rPr>
          <w:rFonts w:ascii="Times New Roman" w:hAnsi="Times New Roman"/>
          <w:sz w:val="24"/>
          <w:szCs w:val="24"/>
        </w:rPr>
        <w:t xml:space="preserve"> на уровне начального общего образования для обучающихся</w:t>
      </w:r>
      <w:r w:rsidR="006064FA">
        <w:rPr>
          <w:rFonts w:ascii="Times New Roman" w:hAnsi="Times New Roman"/>
          <w:sz w:val="24"/>
          <w:szCs w:val="24"/>
        </w:rPr>
        <w:t xml:space="preserve"> 1 </w:t>
      </w:r>
      <w:r w:rsidRPr="007103FA">
        <w:rPr>
          <w:rFonts w:ascii="Times New Roman" w:hAnsi="Times New Roman"/>
          <w:sz w:val="24"/>
          <w:szCs w:val="24"/>
        </w:rPr>
        <w:t>класса общеобразовательной организации составлена на основе:</w:t>
      </w:r>
    </w:p>
    <w:p w:rsidR="00AB1772" w:rsidRPr="007103FA" w:rsidRDefault="00AB1772" w:rsidP="007103FA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 xml:space="preserve">- Федерального закона  «Об образовании в Российской Федерации» №273 – ФЗ от 29 декабря 2012 </w:t>
      </w:r>
    </w:p>
    <w:p w:rsidR="006064FA" w:rsidRPr="007103FA" w:rsidRDefault="00AB1772" w:rsidP="006064FA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 </w:t>
      </w:r>
      <w:r w:rsidR="006064FA" w:rsidRPr="00F12ECA">
        <w:rPr>
          <w:rFonts w:ascii="Times New Roman" w:hAnsi="Times New Roman"/>
          <w:sz w:val="24"/>
          <w:szCs w:val="24"/>
        </w:rPr>
        <w:t>(Приказ Министерства образования и науки РФ от 29 декабря 2014 №1643)</w:t>
      </w:r>
    </w:p>
    <w:p w:rsidR="00AB1772" w:rsidRPr="007103FA" w:rsidRDefault="00AB1772" w:rsidP="007103FA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>- Письма Министерства общего и профессионального образования Ростовской области от 28.10.2015 №24/4.1.1 - 6587/м «О рабочих программах учебных предметов»</w:t>
      </w:r>
    </w:p>
    <w:p w:rsidR="00AB1772" w:rsidRPr="007103FA" w:rsidRDefault="00AB1772" w:rsidP="007103FA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>- Примерной  программы  общеобразовательных учреждений. Начальная школа. М.: Просвещение, 2012</w:t>
      </w:r>
    </w:p>
    <w:p w:rsidR="00AB1772" w:rsidRPr="007103FA" w:rsidRDefault="006064FA" w:rsidP="006064FA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B1772" w:rsidRPr="007103FA">
        <w:rPr>
          <w:rFonts w:ascii="Times New Roman" w:hAnsi="Times New Roman"/>
          <w:sz w:val="24"/>
          <w:szCs w:val="24"/>
        </w:rPr>
        <w:t xml:space="preserve"> Окружающий мир</w:t>
      </w:r>
      <w:r w:rsidR="00AB1772" w:rsidRPr="007103FA">
        <w:rPr>
          <w:rStyle w:val="FontStyle108"/>
          <w:b w:val="0"/>
          <w:bCs w:val="0"/>
          <w:sz w:val="24"/>
          <w:szCs w:val="24"/>
        </w:rPr>
        <w:t>.</w:t>
      </w:r>
      <w:r w:rsidRPr="00A864E1">
        <w:rPr>
          <w:rFonts w:ascii="Times New Roman" w:hAnsi="Times New Roman"/>
          <w:color w:val="000000"/>
          <w:sz w:val="24"/>
          <w:szCs w:val="24"/>
        </w:rPr>
        <w:t xml:space="preserve"> Рабочие программы. Предметная линия учебников системы «Школа России». 1—4 классы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A86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Плешаков А.А. </w:t>
      </w:r>
      <w:r w:rsidRPr="007103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М.:</w:t>
      </w:r>
      <w:r w:rsidRPr="005F512E">
        <w:rPr>
          <w:rFonts w:ascii="Times New Roman" w:hAnsi="Times New Roman"/>
          <w:sz w:val="24"/>
          <w:szCs w:val="24"/>
        </w:rPr>
        <w:t xml:space="preserve"> </w:t>
      </w:r>
      <w:r w:rsidRPr="008F6498">
        <w:rPr>
          <w:rFonts w:ascii="Times New Roman" w:hAnsi="Times New Roman"/>
          <w:sz w:val="24"/>
          <w:szCs w:val="24"/>
        </w:rPr>
        <w:t>Просвещение, 201</w:t>
      </w:r>
      <w:r>
        <w:rPr>
          <w:rFonts w:ascii="Times New Roman" w:hAnsi="Times New Roman"/>
          <w:sz w:val="24"/>
          <w:szCs w:val="24"/>
        </w:rPr>
        <w:t>4</w:t>
      </w:r>
      <w:r w:rsidR="00AB1772" w:rsidRPr="007103FA">
        <w:rPr>
          <w:rFonts w:ascii="Times New Roman" w:hAnsi="Times New Roman"/>
          <w:sz w:val="24"/>
          <w:szCs w:val="24"/>
        </w:rPr>
        <w:t xml:space="preserve"> </w:t>
      </w:r>
    </w:p>
    <w:p w:rsidR="00AB1772" w:rsidRPr="007103FA" w:rsidRDefault="00AB1772" w:rsidP="007103FA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103FA">
        <w:rPr>
          <w:rFonts w:ascii="Times New Roman" w:hAnsi="Times New Roman"/>
          <w:b/>
          <w:sz w:val="24"/>
          <w:szCs w:val="24"/>
        </w:rPr>
        <w:t>УМК:</w:t>
      </w:r>
    </w:p>
    <w:p w:rsidR="006064FA" w:rsidRPr="00E2208A" w:rsidRDefault="006064FA" w:rsidP="006064FA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E2208A">
        <w:rPr>
          <w:rFonts w:ascii="Times New Roman" w:hAnsi="Times New Roman"/>
          <w:sz w:val="24"/>
          <w:szCs w:val="24"/>
        </w:rPr>
        <w:t>-</w:t>
      </w:r>
      <w:r w:rsidRPr="00E2208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Плешаков А.А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</w:t>
      </w:r>
      <w:r w:rsidRPr="00E2208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103FA">
        <w:rPr>
          <w:rFonts w:ascii="Times New Roman" w:hAnsi="Times New Roman"/>
          <w:sz w:val="24"/>
          <w:szCs w:val="24"/>
        </w:rPr>
        <w:t>Окружающий мир</w:t>
      </w:r>
      <w:r w:rsidRPr="007103FA">
        <w:rPr>
          <w:rStyle w:val="FontStyle108"/>
          <w:b w:val="0"/>
          <w:bCs w:val="0"/>
          <w:sz w:val="24"/>
          <w:szCs w:val="24"/>
        </w:rPr>
        <w:t>.</w:t>
      </w:r>
      <w:r w:rsidRPr="00A864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208A">
        <w:rPr>
          <w:rFonts w:ascii="Times New Roman" w:eastAsia="Times New Roman" w:hAnsi="Times New Roman"/>
          <w:color w:val="000000"/>
          <w:sz w:val="24"/>
          <w:szCs w:val="24"/>
        </w:rPr>
        <w:t>1 класс: Учебник для общеобразовательных организаций. М.: П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росвещение, 2017</w:t>
      </w:r>
      <w:r w:rsidRPr="00E2208A">
        <w:rPr>
          <w:rFonts w:ascii="Times New Roman" w:eastAsia="Times New Roman" w:hAnsi="Times New Roman"/>
          <w:color w:val="000000"/>
          <w:sz w:val="24"/>
          <w:szCs w:val="24"/>
        </w:rPr>
        <w:t xml:space="preserve"> (Школа России).</w:t>
      </w:r>
    </w:p>
    <w:p w:rsidR="006064FA" w:rsidRPr="00E2208A" w:rsidRDefault="006064FA" w:rsidP="006064FA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E2208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-  </w:t>
      </w:r>
      <w:r w:rsidR="004E7E4A">
        <w:rPr>
          <w:rFonts w:ascii="Times New Roman" w:hAnsi="Times New Roman"/>
          <w:sz w:val="24"/>
          <w:szCs w:val="24"/>
        </w:rPr>
        <w:t>Плешаков А.А</w:t>
      </w:r>
      <w:r w:rsidR="004E7E4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</w:t>
      </w:r>
      <w:r w:rsidR="004E7E4A" w:rsidRPr="00E2208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4E7E4A" w:rsidRPr="007103FA">
        <w:rPr>
          <w:rFonts w:ascii="Times New Roman" w:hAnsi="Times New Roman"/>
          <w:sz w:val="24"/>
          <w:szCs w:val="24"/>
        </w:rPr>
        <w:t>Окружающий мир</w:t>
      </w:r>
      <w:r w:rsidRPr="00E2208A">
        <w:rPr>
          <w:rFonts w:ascii="Times New Roman" w:eastAsia="Times New Roman" w:hAnsi="Times New Roman"/>
          <w:color w:val="000000"/>
          <w:sz w:val="24"/>
          <w:szCs w:val="24"/>
        </w:rPr>
        <w:t>. Рабочая тетрадь. 1 класс: Пособие для учащихся общеобразова</w:t>
      </w:r>
      <w:r w:rsidRPr="00E2208A">
        <w:rPr>
          <w:rFonts w:ascii="Times New Roman" w:eastAsia="Times New Roman" w:hAnsi="Times New Roman"/>
          <w:color w:val="000000"/>
          <w:sz w:val="24"/>
          <w:szCs w:val="24"/>
        </w:rPr>
        <w:softHyphen/>
        <w:t>тельных ор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ганизаций. М.: Просвещение. 2017</w:t>
      </w:r>
      <w:r w:rsidRPr="00E2208A">
        <w:rPr>
          <w:rFonts w:ascii="Times New Roman" w:eastAsia="Times New Roman" w:hAnsi="Times New Roman"/>
          <w:color w:val="000000"/>
          <w:sz w:val="24"/>
          <w:szCs w:val="24"/>
        </w:rPr>
        <w:t xml:space="preserve"> (Школа России).</w:t>
      </w:r>
    </w:p>
    <w:p w:rsidR="000C63CE" w:rsidRDefault="00AB1772" w:rsidP="000C63C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103FA">
        <w:rPr>
          <w:rFonts w:ascii="Times New Roman" w:hAnsi="Times New Roman"/>
          <w:sz w:val="24"/>
          <w:szCs w:val="24"/>
        </w:rPr>
        <w:t xml:space="preserve">              </w:t>
      </w:r>
      <w:r w:rsidR="007103FA">
        <w:rPr>
          <w:rFonts w:ascii="Times New Roman" w:hAnsi="Times New Roman"/>
          <w:sz w:val="24"/>
          <w:szCs w:val="24"/>
        </w:rPr>
        <w:t xml:space="preserve"> </w:t>
      </w:r>
      <w:r w:rsidR="000C63CE">
        <w:rPr>
          <w:rFonts w:ascii="Times New Roman" w:hAnsi="Times New Roman"/>
          <w:sz w:val="24"/>
          <w:szCs w:val="24"/>
        </w:rPr>
        <w:t xml:space="preserve">      Согласно учебному плану </w:t>
      </w:r>
      <w:r w:rsidR="000C63CE" w:rsidRPr="002B642E">
        <w:rPr>
          <w:rFonts w:ascii="Times New Roman" w:hAnsi="Times New Roman"/>
          <w:sz w:val="24"/>
          <w:szCs w:val="24"/>
        </w:rPr>
        <w:t>МБОУ «</w:t>
      </w:r>
      <w:proofErr w:type="spellStart"/>
      <w:r w:rsidR="000C63CE" w:rsidRPr="002B642E">
        <w:rPr>
          <w:rFonts w:ascii="Times New Roman" w:hAnsi="Times New Roman"/>
          <w:sz w:val="24"/>
          <w:szCs w:val="24"/>
        </w:rPr>
        <w:t>Шебалинская</w:t>
      </w:r>
      <w:proofErr w:type="spellEnd"/>
      <w:r w:rsidR="000C63CE" w:rsidRPr="002B642E">
        <w:rPr>
          <w:rFonts w:ascii="Times New Roman" w:hAnsi="Times New Roman"/>
          <w:sz w:val="24"/>
          <w:szCs w:val="24"/>
        </w:rPr>
        <w:t xml:space="preserve"> СОШ им. В. И. Фомичёв</w:t>
      </w:r>
      <w:r w:rsidR="000C63CE">
        <w:rPr>
          <w:rFonts w:ascii="Times New Roman" w:hAnsi="Times New Roman"/>
          <w:sz w:val="24"/>
          <w:szCs w:val="24"/>
        </w:rPr>
        <w:t xml:space="preserve">а» </w:t>
      </w:r>
      <w:bookmarkStart w:id="0" w:name="_GoBack"/>
      <w:bookmarkEnd w:id="0"/>
      <w:r w:rsidR="000C63CE">
        <w:rPr>
          <w:rFonts w:ascii="Times New Roman" w:hAnsi="Times New Roman"/>
          <w:sz w:val="24"/>
          <w:szCs w:val="24"/>
        </w:rPr>
        <w:t xml:space="preserve">на изучение </w:t>
      </w:r>
      <w:r w:rsidR="000C63CE">
        <w:rPr>
          <w:rFonts w:ascii="Times New Roman" w:hAnsi="Times New Roman"/>
          <w:color w:val="000000"/>
          <w:sz w:val="24"/>
          <w:szCs w:val="24"/>
        </w:rPr>
        <w:t>окружающего</w:t>
      </w:r>
      <w:r w:rsidR="000C63CE" w:rsidRPr="007103FA">
        <w:rPr>
          <w:rFonts w:ascii="Times New Roman" w:hAnsi="Times New Roman"/>
          <w:color w:val="000000"/>
          <w:sz w:val="24"/>
          <w:szCs w:val="24"/>
        </w:rPr>
        <w:t xml:space="preserve"> мир</w:t>
      </w:r>
      <w:r w:rsidR="000C63CE">
        <w:rPr>
          <w:rFonts w:ascii="Times New Roman" w:hAnsi="Times New Roman"/>
          <w:color w:val="000000"/>
          <w:sz w:val="24"/>
          <w:szCs w:val="24"/>
        </w:rPr>
        <w:t>а</w:t>
      </w:r>
      <w:r w:rsidR="000C63CE" w:rsidRPr="007103FA">
        <w:rPr>
          <w:rFonts w:ascii="Times New Roman" w:hAnsi="Times New Roman"/>
          <w:sz w:val="24"/>
          <w:szCs w:val="24"/>
        </w:rPr>
        <w:t xml:space="preserve"> </w:t>
      </w:r>
      <w:r w:rsidR="000C63CE">
        <w:rPr>
          <w:rFonts w:ascii="Times New Roman" w:hAnsi="Times New Roman"/>
          <w:color w:val="000000"/>
          <w:sz w:val="24"/>
          <w:szCs w:val="24"/>
        </w:rPr>
        <w:t xml:space="preserve">в 1 </w:t>
      </w:r>
      <w:r w:rsidR="000C63CE" w:rsidRPr="00651E81">
        <w:rPr>
          <w:rFonts w:ascii="Times New Roman" w:hAnsi="Times New Roman"/>
          <w:color w:val="000000"/>
          <w:sz w:val="24"/>
          <w:szCs w:val="24"/>
        </w:rPr>
        <w:t>классе</w:t>
      </w:r>
      <w:r w:rsidR="000C63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63CE" w:rsidRPr="002B642E">
        <w:rPr>
          <w:rFonts w:ascii="Times New Roman" w:hAnsi="Times New Roman"/>
          <w:sz w:val="24"/>
          <w:szCs w:val="24"/>
        </w:rPr>
        <w:t>отводится</w:t>
      </w:r>
      <w:r w:rsidR="000C63CE">
        <w:rPr>
          <w:rFonts w:ascii="Times New Roman" w:hAnsi="Times New Roman"/>
          <w:sz w:val="24"/>
          <w:szCs w:val="24"/>
        </w:rPr>
        <w:t xml:space="preserve"> </w:t>
      </w:r>
      <w:r w:rsidR="000C63CE">
        <w:rPr>
          <w:rFonts w:ascii="Times New Roman" w:hAnsi="Times New Roman"/>
          <w:color w:val="000000"/>
          <w:sz w:val="24"/>
          <w:szCs w:val="24"/>
        </w:rPr>
        <w:t>2</w:t>
      </w:r>
      <w:r w:rsidR="000C63CE" w:rsidRPr="00651E81">
        <w:rPr>
          <w:rFonts w:ascii="Times New Roman" w:hAnsi="Times New Roman"/>
          <w:color w:val="000000"/>
          <w:sz w:val="24"/>
          <w:szCs w:val="24"/>
        </w:rPr>
        <w:t xml:space="preserve"> часа в неделю (</w:t>
      </w:r>
      <w:r w:rsidR="000C63CE">
        <w:rPr>
          <w:rFonts w:ascii="Times New Roman" w:hAnsi="Times New Roman"/>
          <w:color w:val="000000"/>
          <w:sz w:val="24"/>
          <w:szCs w:val="24"/>
        </w:rPr>
        <w:t xml:space="preserve">66 часов в год). </w:t>
      </w:r>
    </w:p>
    <w:p w:rsidR="00AD28C8" w:rsidRDefault="007103FA" w:rsidP="007103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103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5775D" w:rsidRPr="007103F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II</w:t>
      </w:r>
      <w:r w:rsidR="0035775D" w:rsidRPr="007103F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Планируемые результаты освоения учебного предмета</w:t>
      </w:r>
      <w:r w:rsidR="0010096F" w:rsidRPr="007103F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10096F" w:rsidRPr="007103F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10096F" w:rsidRPr="007103FA">
        <w:rPr>
          <w:rFonts w:ascii="Times New Roman" w:hAnsi="Times New Roman" w:cs="Times New Roman"/>
          <w:b/>
          <w:sz w:val="24"/>
          <w:szCs w:val="24"/>
        </w:rPr>
        <w:t>Окружающий мир»</w:t>
      </w:r>
    </w:p>
    <w:p w:rsidR="007D4A8A" w:rsidRDefault="007D4A8A" w:rsidP="007D4A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4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 </w:t>
      </w:r>
      <w:r w:rsidR="000657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>У обучающегося 1 класса будут сформированы: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этносу; 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умение использовать позитивную лексику, передающую положительные чувства в отношении своей Родины;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первичное представление о ценностях многонационального российского общества (образ Родины как семьи разных народов, образ Москвы как духовной ценности, важной для разных народов); 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ценностные представления о своей семье и своей малой родине;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 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представление о новой социальной роли ученика, правилах школьной жизни (быть готовым к уроку, бережно относиться к школьным принадлежностям – учебнику, рабочей тетради и др.);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положительное отношение к школе и учебной деятельности;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первичное представление о личной ответственности за свои поступки через бережное отношение к природе и окружающему миру в целом;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эстетические чувства, впечатления от восприятия предметов и явлений окружающего мира;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этические чувства, эмоционально-нравственная отзывчивость на основе взаимодействия с другими людьми и с природой, доброжелательное отношение к сверстникам, стремление прислушиваться к мнению одноклассников;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потребность сотрудничества со взрослыми и сверстниками на основе взаимодействия при выполнении совместных заданий;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первоначальная установка на безопасный, здоровый образ жизни через выявление потенциальной опасности окружающих предметов, знакомство с правилами безопасности в быту, при переходе улицы, в транспорте, осознание важности правильной подготовки ко сну, правильного питания, выполнения гигиенических процедур; </w:t>
      </w:r>
    </w:p>
    <w:p w:rsidR="0006579C" w:rsidRDefault="000C63CE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бережное отношение к материальным и духовным ценностям через знакомство с трудом людей разных профессий. </w:t>
      </w:r>
    </w:p>
    <w:p w:rsidR="0006579C" w:rsidRPr="0006579C" w:rsidRDefault="0006579C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t xml:space="preserve">          </w:t>
      </w:r>
      <w:r w:rsidR="000C63CE" w:rsidRPr="0006579C">
        <w:rPr>
          <w:rFonts w:ascii="Times New Roman" w:hAnsi="Times New Roman"/>
          <w:i/>
          <w:sz w:val="24"/>
          <w:szCs w:val="24"/>
        </w:rPr>
        <w:t xml:space="preserve">Обучающийся получит возможность для формирования: </w:t>
      </w:r>
    </w:p>
    <w:p w:rsidR="0006579C" w:rsidRPr="0006579C" w:rsidRDefault="000C63CE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sym w:font="Symbol" w:char="F0B7"/>
      </w:r>
      <w:r w:rsidRPr="0006579C">
        <w:rPr>
          <w:rFonts w:ascii="Times New Roman" w:hAnsi="Times New Roman"/>
          <w:i/>
          <w:sz w:val="24"/>
          <w:szCs w:val="24"/>
        </w:rPr>
        <w:t xml:space="preserve"> внутренней позиции школьника на уровне положительного отношения к школе;</w:t>
      </w:r>
    </w:p>
    <w:p w:rsidR="0006579C" w:rsidRPr="0006579C" w:rsidRDefault="000C63CE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t xml:space="preserve"> </w:t>
      </w:r>
      <w:r w:rsidRPr="0006579C">
        <w:rPr>
          <w:rFonts w:ascii="Times New Roman" w:hAnsi="Times New Roman"/>
          <w:i/>
          <w:sz w:val="24"/>
          <w:szCs w:val="24"/>
        </w:rPr>
        <w:sym w:font="Symbol" w:char="F0B7"/>
      </w:r>
      <w:r w:rsidRPr="0006579C">
        <w:rPr>
          <w:rFonts w:ascii="Times New Roman" w:hAnsi="Times New Roman"/>
          <w:i/>
          <w:sz w:val="24"/>
          <w:szCs w:val="24"/>
        </w:rPr>
        <w:t xml:space="preserve"> первичных умений оценки работ, ответов одноклассников на основе заданных критериев успешности учебной деятельности;</w:t>
      </w:r>
    </w:p>
    <w:p w:rsidR="0006579C" w:rsidRPr="0006579C" w:rsidRDefault="000C63CE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t xml:space="preserve"> </w:t>
      </w:r>
      <w:r w:rsidRPr="0006579C">
        <w:rPr>
          <w:rFonts w:ascii="Times New Roman" w:hAnsi="Times New Roman"/>
          <w:i/>
          <w:sz w:val="24"/>
          <w:szCs w:val="24"/>
        </w:rPr>
        <w:sym w:font="Symbol" w:char="F0B7"/>
      </w:r>
      <w:r w:rsidRPr="0006579C">
        <w:rPr>
          <w:rFonts w:ascii="Times New Roman" w:hAnsi="Times New Roman"/>
          <w:i/>
          <w:sz w:val="24"/>
          <w:szCs w:val="24"/>
        </w:rPr>
        <w:t xml:space="preserve"> представления о гражданской идентичности в форме осознания «Я» как гражданина России;</w:t>
      </w:r>
    </w:p>
    <w:p w:rsidR="000C63CE" w:rsidRDefault="000C63CE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t xml:space="preserve"> </w:t>
      </w:r>
      <w:r w:rsidRPr="0006579C">
        <w:rPr>
          <w:rFonts w:ascii="Times New Roman" w:hAnsi="Times New Roman"/>
          <w:i/>
          <w:sz w:val="24"/>
          <w:szCs w:val="24"/>
        </w:rPr>
        <w:sym w:font="Symbol" w:char="F0B7"/>
      </w:r>
      <w:r w:rsidRPr="0006579C">
        <w:rPr>
          <w:rFonts w:ascii="Times New Roman" w:hAnsi="Times New Roman"/>
          <w:i/>
          <w:sz w:val="24"/>
          <w:szCs w:val="24"/>
        </w:rPr>
        <w:t xml:space="preserve"> представления о ценности и уникальности природного мира, </w:t>
      </w:r>
      <w:proofErr w:type="spellStart"/>
      <w:r w:rsidRPr="0006579C">
        <w:rPr>
          <w:rFonts w:ascii="Times New Roman" w:hAnsi="Times New Roman"/>
          <w:i/>
          <w:sz w:val="24"/>
          <w:szCs w:val="24"/>
        </w:rPr>
        <w:t>природоохране</w:t>
      </w:r>
      <w:proofErr w:type="spellEnd"/>
      <w:r w:rsidRPr="0006579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06579C">
        <w:rPr>
          <w:rFonts w:ascii="Times New Roman" w:hAnsi="Times New Roman"/>
          <w:i/>
          <w:sz w:val="24"/>
          <w:szCs w:val="24"/>
        </w:rPr>
        <w:t>здоровьесберегающем</w:t>
      </w:r>
      <w:proofErr w:type="spellEnd"/>
      <w:r w:rsidRPr="0006579C">
        <w:rPr>
          <w:rFonts w:ascii="Times New Roman" w:hAnsi="Times New Roman"/>
          <w:i/>
          <w:sz w:val="24"/>
          <w:szCs w:val="24"/>
        </w:rPr>
        <w:t xml:space="preserve"> поведении.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proofErr w:type="spellStart"/>
      <w:r w:rsidRPr="0006579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6579C">
        <w:rPr>
          <w:rFonts w:ascii="Times New Roman" w:hAnsi="Times New Roman"/>
          <w:b/>
          <w:sz w:val="24"/>
          <w:szCs w:val="24"/>
        </w:rPr>
        <w:t xml:space="preserve"> результаты освоения учебного предмета окружающий мир </w:t>
      </w:r>
    </w:p>
    <w:p w:rsidR="0006579C" w:rsidRPr="0006579C" w:rsidRDefault="0006579C" w:rsidP="0006579C">
      <w:pPr>
        <w:pStyle w:val="a8"/>
        <w:rPr>
          <w:rFonts w:ascii="Times New Roman" w:hAnsi="Times New Roman"/>
          <w:b/>
          <w:sz w:val="24"/>
          <w:szCs w:val="24"/>
        </w:rPr>
      </w:pPr>
      <w:r w:rsidRPr="0006579C">
        <w:rPr>
          <w:rFonts w:ascii="Times New Roman" w:hAnsi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Обучающийся 1 класса научится: 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понимать и принимать учебную задачу, сформулированную учителем;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сохранять учебную задачу урока (воспроизводить её в ходе урока по просьбе учителя); 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выделять из темы урока известные знания и умения;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планировать своё высказывание (продумывать, что сказать вначале, а что – потом); 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планировать свои действия на отдельных этапах урока (целеполагание, проблемная ситуация, работа с информацией и пр. по усмотрению учителя); 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сверять выполнение работы по алгоритму, данному в учебнике или рабочей тетради;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осуществлять контроль, коррекцию и оценку результатов своей деятельности, используя «Странички для самопроверки»;</w:t>
      </w:r>
    </w:p>
    <w:p w:rsidR="0006579C" w:rsidRDefault="0006579C" w:rsidP="0006579C">
      <w:pPr>
        <w:pStyle w:val="a8"/>
        <w:rPr>
          <w:rFonts w:ascii="Times New Roman" w:hAnsi="Times New Roman"/>
          <w:sz w:val="24"/>
          <w:szCs w:val="24"/>
        </w:rPr>
      </w:pPr>
      <w:r w:rsidRPr="0006579C">
        <w:rPr>
          <w:rFonts w:ascii="Times New Roman" w:hAnsi="Times New Roman"/>
          <w:sz w:val="24"/>
          <w:szCs w:val="24"/>
        </w:rPr>
        <w:t xml:space="preserve"> </w:t>
      </w:r>
      <w:r w:rsidRPr="0006579C">
        <w:rPr>
          <w:rFonts w:ascii="Times New Roman" w:hAnsi="Times New Roman"/>
          <w:sz w:val="24"/>
          <w:szCs w:val="24"/>
        </w:rPr>
        <w:sym w:font="Symbol" w:char="F0B7"/>
      </w:r>
      <w:r w:rsidRPr="0006579C">
        <w:rPr>
          <w:rFonts w:ascii="Times New Roman" w:hAnsi="Times New Roman"/>
          <w:sz w:val="24"/>
          <w:szCs w:val="24"/>
        </w:rPr>
        <w:t xml:space="preserve"> фиксировать в конце урока 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06579C" w:rsidRDefault="0006579C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06579C" w:rsidRDefault="0006579C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t xml:space="preserve"> </w:t>
      </w:r>
      <w:r w:rsidRPr="0006579C">
        <w:rPr>
          <w:rFonts w:ascii="Times New Roman" w:hAnsi="Times New Roman"/>
          <w:i/>
          <w:sz w:val="24"/>
          <w:szCs w:val="24"/>
        </w:rPr>
        <w:sym w:font="Symbol" w:char="F0B7"/>
      </w:r>
      <w:r w:rsidRPr="0006579C">
        <w:rPr>
          <w:rFonts w:ascii="Times New Roman" w:hAnsi="Times New Roman"/>
          <w:i/>
          <w:sz w:val="24"/>
          <w:szCs w:val="24"/>
        </w:rPr>
        <w:t xml:space="preserve"> адекватно воспринимать оценку своей работы учителями, товарищами;</w:t>
      </w:r>
    </w:p>
    <w:p w:rsidR="0006579C" w:rsidRDefault="0006579C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t xml:space="preserve"> </w:t>
      </w:r>
      <w:r w:rsidRPr="0006579C">
        <w:rPr>
          <w:rFonts w:ascii="Times New Roman" w:hAnsi="Times New Roman"/>
          <w:i/>
          <w:sz w:val="24"/>
          <w:szCs w:val="24"/>
        </w:rPr>
        <w:sym w:font="Symbol" w:char="F0B7"/>
      </w:r>
      <w:r w:rsidRPr="0006579C">
        <w:rPr>
          <w:rFonts w:ascii="Times New Roman" w:hAnsi="Times New Roman"/>
          <w:i/>
          <w:sz w:val="24"/>
          <w:szCs w:val="24"/>
        </w:rPr>
        <w:t xml:space="preserve"> в сотрудничестве с учителем, классом находить несколько вариантов решения учебной задачи; </w:t>
      </w:r>
    </w:p>
    <w:p w:rsidR="0006579C" w:rsidRDefault="0006579C" w:rsidP="0006579C">
      <w:pPr>
        <w:pStyle w:val="a8"/>
        <w:rPr>
          <w:rFonts w:ascii="Times New Roman" w:hAnsi="Times New Roman"/>
          <w:i/>
          <w:sz w:val="24"/>
          <w:szCs w:val="24"/>
        </w:rPr>
      </w:pPr>
      <w:r w:rsidRPr="0006579C">
        <w:rPr>
          <w:rFonts w:ascii="Times New Roman" w:hAnsi="Times New Roman"/>
          <w:i/>
          <w:sz w:val="24"/>
          <w:szCs w:val="24"/>
        </w:rPr>
        <w:sym w:font="Symbol" w:char="F0B7"/>
      </w:r>
      <w:r w:rsidRPr="0006579C">
        <w:rPr>
          <w:rFonts w:ascii="Times New Roman" w:hAnsi="Times New Roman"/>
          <w:i/>
          <w:sz w:val="24"/>
          <w:szCs w:val="24"/>
        </w:rPr>
        <w:t xml:space="preserve"> осуществлять пошаговый контроль по результату под руководством учителя.</w:t>
      </w:r>
    </w:p>
    <w:p w:rsidR="00A2521D" w:rsidRPr="00A2521D" w:rsidRDefault="00A2521D" w:rsidP="00A2521D">
      <w:pPr>
        <w:pStyle w:val="a8"/>
        <w:rPr>
          <w:rFonts w:ascii="Times New Roman" w:hAnsi="Times New Roman"/>
          <w:b/>
          <w:sz w:val="24"/>
          <w:szCs w:val="24"/>
        </w:rPr>
      </w:pPr>
      <w:r w:rsidRPr="00A2521D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A2521D" w:rsidRP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A2521D">
        <w:rPr>
          <w:rFonts w:ascii="Times New Roman" w:hAnsi="Times New Roman"/>
          <w:i/>
          <w:sz w:val="24"/>
          <w:szCs w:val="24"/>
        </w:rPr>
        <w:t>Обучающийся 1 класса научится: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находить и выделять под руководством учителя необходимую информацию из текстов, иллюстраций, в учебных пособиях и пр.;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понимать схемы учебника, передавая содержание схемы в словесной форме;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понимать содержание текста, интерпретировать смысл, применять полученную информацию при выполнении заданий учебника, рабочей тетради или предложенных учителем;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анализировать объекты окружающего мира с выделением отличительных признаков;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проводить сравнение и классификацию объектов по заданным критериям;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устанавливать элементарные причинно-следственные связи;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строить рассуждение (или доказательство своей точки зрения) по теме урока в соответствии с возрастными нормами;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проявлять индивидуальные творческие способности при выполнении рисунков, схем, подготовке сообщений и пр.;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располагать рассматриваемые объекты, события и явления на шкале относительного времени «раньше – теперь». </w:t>
      </w:r>
    </w:p>
    <w:p w:rsidR="00A2521D" w:rsidRP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t xml:space="preserve">Обучающийся получит возможность научиться: 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ориентироваться на возможное разнообразие способов решения учебной задачи;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t xml:space="preserve"> </w:t>
      </w: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воспринимать смысл познавательного текста; 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подводить анализируемые объекты под понятия разного уровня обобщения (например, природа: живая - неживая, животные - растения и т.д.); </w:t>
      </w:r>
    </w:p>
    <w:p w:rsidR="00A2521D" w:rsidRDefault="00A2521D" w:rsidP="00A2521D">
      <w:pPr>
        <w:pStyle w:val="a8"/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проводить аналогии между изучаемым материалом и собственным опытом.</w:t>
      </w:r>
      <w:r w:rsidRPr="00A2521D">
        <w:t xml:space="preserve"> </w:t>
      </w:r>
    </w:p>
    <w:p w:rsidR="00A2521D" w:rsidRPr="00A2521D" w:rsidRDefault="00A2521D" w:rsidP="00A2521D">
      <w:pPr>
        <w:pStyle w:val="a8"/>
        <w:rPr>
          <w:rFonts w:ascii="Times New Roman" w:hAnsi="Times New Roman"/>
          <w:b/>
          <w:sz w:val="24"/>
          <w:szCs w:val="24"/>
        </w:rPr>
      </w:pPr>
      <w:r w:rsidRPr="00A2521D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A2521D" w:rsidRP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t xml:space="preserve">Обучающийся 1 класса научится: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включаться в диалог с учителем и сверстниками;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формулировать ответы на вопросы;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слушать партнёра по общению (деятельности), не перебивать, не обрывать на полуслове, вникать в смысл того, о чём говорит собеседник;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договариваться и приходить к общему решению;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излагать своё мнение и аргументировать свою точку зрения;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интегрироваться в группу сверстников, проявлять стремление ладить с собеседниками, не демонстрировать превосходство над другими, вежливо общаться;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признавать свои ошибки, озвучивать их, соглашаться, если на ошибки указывают другие;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строить монологическое высказывание, владеть диалогической формой речи (с учётом возрастных особенностей, норм);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готовить небольшие сообщения с помощью взрослых (родителей, воспитателя ГПД и пр.) по теме проекта. 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t xml:space="preserve">Обучающийся получит возможность научиться: 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принимать другое мнение и позицию; 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формулировать собственное мнение и позицию; 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строить понятные для партнера высказывания; 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задавать вопросы; </w:t>
      </w:r>
    </w:p>
    <w:p w:rsid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адекватно использовать средства устного общения для решения коммуникативных задач. </w:t>
      </w:r>
    </w:p>
    <w:p w:rsidR="00A2521D" w:rsidRPr="00A2521D" w:rsidRDefault="00A2521D" w:rsidP="00A2521D">
      <w:pPr>
        <w:pStyle w:val="a8"/>
        <w:rPr>
          <w:rFonts w:ascii="Times New Roman" w:hAnsi="Times New Roman"/>
          <w:b/>
          <w:sz w:val="24"/>
          <w:szCs w:val="24"/>
        </w:rPr>
      </w:pPr>
      <w:r w:rsidRPr="00A2521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Обучающийся 1 класса научится: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правильно называть родную страну, родной город, село (малую родину);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различать флаг и герб России;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узнавать некоторые достопримечательности столицы;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называть по именам, отчествам и фамилиям членов своей семьи;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проводить наблюдения в окружающем мире с помощью взрослого;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проводить опыты с водой, снегом и льдом;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различать изученные объекты природы (камни, растения, животных, созвездия);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различать овощи и фрукты;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определять с помощью атласа-определителя растения и животных;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описывать по плану дерево, рыбу, птицу, своего домашнего питомца (кошку, собаку);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сравнивать растения, животных, относить их к определённым группам;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сравнивать реку и море;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использовать глобус для знакомства с формой нашей планеты;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находить на глобусе холодные и жаркие районы;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различать животных холодных и жарких районов;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изготавливать модели Солнца, звёзд, созвездий, Луны;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различать прошлое, настоящее и будущее;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называть дни недели и времена года в правильной последовательности;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соотносить времена года и месяцы;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lastRenderedPageBreak/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находить некоторые взаимосвязи в окружающем мире;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объяснять причины возникновения дождя и ветра;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перечислять цвета радуги в правильной последовательности;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ухаживать за комнатными растениями, животными живого уголка;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мастерить простейшие кормушки и подкармливать птиц;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раздельно собирать мусор в быту;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соблюдать правила поведения в природе;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правильно готовиться ко сну, чистить зубы и мыть руки;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подбирать одежду для разных случаев;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правильно обращаться с электричеством и электроприборами;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правильно переходить улицу;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соблюдать правила безопасной езды на велосипеде; 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различать виды транспорта;</w:t>
      </w:r>
    </w:p>
    <w:p w:rsidR="00A2521D" w:rsidRDefault="00A2521D" w:rsidP="00A2521D">
      <w:pPr>
        <w:pStyle w:val="a8"/>
        <w:rPr>
          <w:rFonts w:ascii="Times New Roman" w:hAnsi="Times New Roman"/>
          <w:sz w:val="24"/>
          <w:szCs w:val="24"/>
        </w:rPr>
      </w:pPr>
      <w:r w:rsidRPr="00A2521D">
        <w:rPr>
          <w:rFonts w:ascii="Times New Roman" w:hAnsi="Times New Roman"/>
          <w:sz w:val="24"/>
          <w:szCs w:val="24"/>
        </w:rPr>
        <w:t xml:space="preserve"> </w:t>
      </w:r>
      <w:r w:rsidRPr="00A2521D">
        <w:rPr>
          <w:rFonts w:ascii="Times New Roman" w:hAnsi="Times New Roman"/>
          <w:sz w:val="24"/>
          <w:szCs w:val="24"/>
        </w:rPr>
        <w:sym w:font="Symbol" w:char="F0B7"/>
      </w:r>
      <w:r w:rsidRPr="00A2521D">
        <w:rPr>
          <w:rFonts w:ascii="Times New Roman" w:hAnsi="Times New Roman"/>
          <w:sz w:val="24"/>
          <w:szCs w:val="24"/>
        </w:rPr>
        <w:t xml:space="preserve"> соблюдать правила безопасности в транспорте. </w:t>
      </w:r>
    </w:p>
    <w:p w:rsidR="00A2521D" w:rsidRP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A2521D" w:rsidRP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t xml:space="preserve"> </w:t>
      </w: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соблюдать правила экологического поведения в школе и в быту (экономия воды и электроэнергии, раздельный сбор мусора) и природной среде;</w:t>
      </w:r>
    </w:p>
    <w:p w:rsidR="00A2521D" w:rsidRP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t xml:space="preserve"> </w:t>
      </w: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описывать наблюдаемые объекты природы, выделять их существенные признаки.</w:t>
      </w:r>
    </w:p>
    <w:p w:rsidR="00A2521D" w:rsidRP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t xml:space="preserve"> </w:t>
      </w: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оценивать характер взаимоотношений людей в семье, в обществе сверстников с позиции этических чувств и доброжелательности; </w:t>
      </w:r>
    </w:p>
    <w:p w:rsidR="00A2521D" w:rsidRPr="00A2521D" w:rsidRDefault="00A2521D" w:rsidP="00A2521D">
      <w:pPr>
        <w:pStyle w:val="a8"/>
        <w:rPr>
          <w:rFonts w:ascii="Times New Roman" w:hAnsi="Times New Roman"/>
          <w:i/>
          <w:sz w:val="24"/>
          <w:szCs w:val="24"/>
        </w:rPr>
      </w:pPr>
      <w:r w:rsidRPr="00A2521D">
        <w:rPr>
          <w:rFonts w:ascii="Times New Roman" w:hAnsi="Times New Roman"/>
          <w:i/>
          <w:sz w:val="24"/>
          <w:szCs w:val="24"/>
        </w:rPr>
        <w:sym w:font="Symbol" w:char="F0B7"/>
      </w:r>
      <w:r w:rsidRPr="00A2521D">
        <w:rPr>
          <w:rFonts w:ascii="Times New Roman" w:hAnsi="Times New Roman"/>
          <w:i/>
          <w:sz w:val="24"/>
          <w:szCs w:val="24"/>
        </w:rPr>
        <w:t xml:space="preserve"> находить на карте мира Российскую Федерацию, на карте России - Москву, свой регион и его главный город.</w:t>
      </w:r>
    </w:p>
    <w:p w:rsidR="00A2521D" w:rsidRDefault="007D4A8A" w:rsidP="007D4A8A">
      <w:pPr>
        <w:pStyle w:val="a8"/>
        <w:spacing w:line="276" w:lineRule="auto"/>
        <w:ind w:left="420"/>
        <w:jc w:val="both"/>
        <w:rPr>
          <w:rFonts w:ascii="Times New Roman" w:hAnsi="Times New Roman"/>
          <w:b/>
          <w:spacing w:val="4"/>
          <w:sz w:val="24"/>
          <w:szCs w:val="24"/>
        </w:rPr>
      </w:pPr>
      <w:r w:rsidRPr="007D4A8A">
        <w:rPr>
          <w:rFonts w:ascii="Times New Roman" w:hAnsi="Times New Roman"/>
          <w:b/>
          <w:spacing w:val="4"/>
          <w:sz w:val="24"/>
          <w:szCs w:val="24"/>
        </w:rPr>
        <w:t xml:space="preserve">                                         </w:t>
      </w:r>
    </w:p>
    <w:p w:rsidR="00A2521D" w:rsidRDefault="00A2521D" w:rsidP="007D4A8A">
      <w:pPr>
        <w:pStyle w:val="a8"/>
        <w:spacing w:line="276" w:lineRule="auto"/>
        <w:ind w:left="420"/>
        <w:jc w:val="both"/>
        <w:rPr>
          <w:rFonts w:ascii="Times New Roman" w:hAnsi="Times New Roman"/>
          <w:b/>
          <w:spacing w:val="4"/>
          <w:sz w:val="24"/>
          <w:szCs w:val="24"/>
        </w:rPr>
      </w:pPr>
    </w:p>
    <w:p w:rsidR="00A2521D" w:rsidRDefault="00A2521D" w:rsidP="007D4A8A">
      <w:pPr>
        <w:pStyle w:val="a8"/>
        <w:spacing w:line="276" w:lineRule="auto"/>
        <w:ind w:left="420"/>
        <w:jc w:val="both"/>
        <w:rPr>
          <w:rFonts w:ascii="Times New Roman" w:hAnsi="Times New Roman"/>
          <w:b/>
          <w:spacing w:val="4"/>
          <w:sz w:val="24"/>
          <w:szCs w:val="24"/>
        </w:rPr>
      </w:pPr>
    </w:p>
    <w:p w:rsidR="00A2521D" w:rsidRDefault="00A2521D" w:rsidP="007D4A8A">
      <w:pPr>
        <w:pStyle w:val="a8"/>
        <w:spacing w:line="276" w:lineRule="auto"/>
        <w:ind w:left="420"/>
        <w:jc w:val="both"/>
        <w:rPr>
          <w:rFonts w:ascii="Times New Roman" w:hAnsi="Times New Roman"/>
          <w:b/>
          <w:spacing w:val="4"/>
          <w:sz w:val="24"/>
          <w:szCs w:val="24"/>
        </w:rPr>
      </w:pPr>
      <w:r>
        <w:rPr>
          <w:rFonts w:ascii="Times New Roman" w:hAnsi="Times New Roman"/>
          <w:b/>
          <w:spacing w:val="4"/>
          <w:sz w:val="24"/>
          <w:szCs w:val="24"/>
        </w:rPr>
        <w:t xml:space="preserve">   </w:t>
      </w:r>
      <w:r w:rsidR="005E67A6">
        <w:rPr>
          <w:rFonts w:ascii="Times New Roman" w:hAnsi="Times New Roman"/>
          <w:b/>
          <w:spacing w:val="4"/>
          <w:sz w:val="24"/>
          <w:szCs w:val="24"/>
        </w:rPr>
        <w:t xml:space="preserve">                          </w:t>
      </w:r>
    </w:p>
    <w:p w:rsidR="007D4A8A" w:rsidRPr="005E67A6" w:rsidRDefault="005E67A6" w:rsidP="005E67A6">
      <w:pPr>
        <w:pStyle w:val="a8"/>
        <w:spacing w:line="276" w:lineRule="auto"/>
        <w:jc w:val="both"/>
        <w:rPr>
          <w:rFonts w:ascii="Times New Roman" w:hAnsi="Times New Roman"/>
          <w:b/>
          <w:spacing w:val="4"/>
          <w:sz w:val="24"/>
          <w:szCs w:val="24"/>
        </w:rPr>
      </w:pPr>
      <w:r>
        <w:rPr>
          <w:rFonts w:ascii="Times New Roman" w:hAnsi="Times New Roman"/>
          <w:b/>
          <w:spacing w:val="4"/>
          <w:sz w:val="24"/>
          <w:szCs w:val="24"/>
        </w:rPr>
        <w:t xml:space="preserve">                                        </w:t>
      </w:r>
      <w:r w:rsidR="00A2521D">
        <w:rPr>
          <w:rFonts w:ascii="Times New Roman" w:hAnsi="Times New Roman"/>
          <w:b/>
          <w:spacing w:val="4"/>
          <w:sz w:val="24"/>
          <w:szCs w:val="24"/>
        </w:rPr>
        <w:t xml:space="preserve">  </w:t>
      </w:r>
      <w:r w:rsidR="007D4A8A" w:rsidRPr="007D4A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D4A8A" w:rsidRPr="007D4A8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7D4A8A" w:rsidRPr="007D4A8A">
        <w:rPr>
          <w:rFonts w:ascii="Times New Roman" w:hAnsi="Times New Roman"/>
          <w:b/>
          <w:sz w:val="24"/>
          <w:szCs w:val="24"/>
        </w:rPr>
        <w:t>.</w:t>
      </w:r>
      <w:r w:rsidR="007D4A8A" w:rsidRPr="007D4A8A">
        <w:rPr>
          <w:rFonts w:ascii="Times New Roman" w:hAnsi="Times New Roman"/>
          <w:b/>
          <w:spacing w:val="4"/>
          <w:sz w:val="24"/>
          <w:szCs w:val="24"/>
        </w:rPr>
        <w:t xml:space="preserve">Содержание учебного предмета «Окружающий мир» </w:t>
      </w:r>
      <w:r>
        <w:rPr>
          <w:rFonts w:ascii="Times New Roman" w:hAnsi="Times New Roman"/>
          <w:b/>
          <w:sz w:val="24"/>
          <w:szCs w:val="24"/>
        </w:rPr>
        <w:t>1 класс (66 часов</w:t>
      </w:r>
      <w:r w:rsidR="007D4A8A" w:rsidRPr="007D4A8A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2410"/>
      </w:tblGrid>
      <w:tr w:rsidR="0010096F" w:rsidRPr="007D4A8A" w:rsidTr="00C51BC3">
        <w:tc>
          <w:tcPr>
            <w:tcW w:w="2376" w:type="dxa"/>
            <w:shd w:val="clear" w:color="auto" w:fill="auto"/>
          </w:tcPr>
          <w:p w:rsidR="0010096F" w:rsidRPr="007D4A8A" w:rsidRDefault="0010096F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4A8A"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  <w:p w:rsidR="0010096F" w:rsidRPr="007D4A8A" w:rsidRDefault="0010096F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10096F" w:rsidRPr="007D4A8A" w:rsidRDefault="007103FA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4A8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="0010096F" w:rsidRPr="007D4A8A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10096F" w:rsidRPr="007D4A8A" w:rsidTr="00C51BC3">
        <w:tc>
          <w:tcPr>
            <w:tcW w:w="2376" w:type="dxa"/>
            <w:shd w:val="clear" w:color="auto" w:fill="auto"/>
          </w:tcPr>
          <w:p w:rsidR="00653CE3" w:rsidRPr="007D4A8A" w:rsidRDefault="00C51BC3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A8A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 w:rsidR="00C94147" w:rsidRPr="00BF499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C9414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C94147" w:rsidRPr="00907A7C">
              <w:rPr>
                <w:rFonts w:ascii="Times New Roman" w:hAnsi="Times New Roman"/>
                <w:b/>
                <w:sz w:val="24"/>
                <w:szCs w:val="24"/>
              </w:rPr>
              <w:t>Что и кто?</w:t>
            </w:r>
            <w:r w:rsidR="00C94147">
              <w:rPr>
                <w:rFonts w:ascii="Times New Roman" w:hAnsi="Times New Roman"/>
                <w:b/>
                <w:sz w:val="24"/>
                <w:szCs w:val="24"/>
              </w:rPr>
              <w:t>»  21</w:t>
            </w:r>
            <w:r w:rsidR="00C94147" w:rsidRPr="00907A7C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  <w:p w:rsidR="0010096F" w:rsidRPr="007D4A8A" w:rsidRDefault="0010096F" w:rsidP="00C94147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Введение (1 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5F5">
              <w:rPr>
                <w:rFonts w:ascii="Times New Roman" w:hAnsi="Times New Roman"/>
                <w:sz w:val="24"/>
                <w:szCs w:val="24"/>
              </w:rPr>
              <w:t>Мир вокруг нас, его многообразие. Учимся задавать вопросы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Экскурсии: </w:t>
            </w:r>
            <w:r w:rsidRPr="008425F5">
              <w:rPr>
                <w:rFonts w:ascii="Times New Roman" w:hAnsi="Times New Roman"/>
                <w:sz w:val="24"/>
                <w:szCs w:val="24"/>
              </w:rPr>
              <w:t>Знакомство со школой. Знакомство с дорогой от дома до школы и правилами безопасности в пути.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 и кто? (20 ч) Что можно увидеть на небе днем и ночью. Солнце, его форма. Облака, их состав. Красота и причудливость облаков. Луна и звезды. Созвездие Большая Медведица. 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Что можно увидеть под ногами. Камни, их разнообразие (форма, размер, цвет) и красота. Гранит, кремень, известняк.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Что растет на подоконнике и клумбе. Знакомство с отдельными представителями комнатных растений и растений цветника (по выбору учителя).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Что это за дерево. Распознавание деревьев своей местности по листьям.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Летняя и осенняя окраска листьев. Сосна и ель, их различение по общему виду, хвоинкам, шишкам.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Части растения: корень, стебель, лист, цветок, плод с семенами. Знакомство с разнообразием плодов и семян.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Кто такие насекомые, рыбы, птицы, звери. Знакомство с разнообразием животных, их внешним строением.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Что окружает нас дома. Разнообразие и назначение предметов домашнего обихода. Компьютер, его части и назначение.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Обучение безопасному обращению с вещами, компьютером, домашними животными. Важнейшие дорожные знаки, сигналы светофора, правила перехода улицы.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Наша Родина –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– часть большой страны.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Планета Земля, ее форма. Глобус – модель Земли. Суша и вода на Земле. Изображение нашей страны на глобусе.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Экскурсии: </w:t>
            </w:r>
            <w:r w:rsidRPr="008425F5">
              <w:rPr>
                <w:rFonts w:ascii="Times New Roman" w:hAnsi="Times New Roman"/>
                <w:sz w:val="24"/>
                <w:szCs w:val="24"/>
              </w:rPr>
              <w:t>Что у нас над головой? Что у нас под ногами? Знакомство с растениями цветника.  Что такое зоопарк?</w:t>
            </w:r>
          </w:p>
          <w:p w:rsidR="0010096F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8425F5">
              <w:rPr>
                <w:rFonts w:ascii="Times New Roman" w:hAnsi="Times New Roman"/>
                <w:sz w:val="24"/>
                <w:szCs w:val="24"/>
              </w:rPr>
      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      </w:r>
          </w:p>
        </w:tc>
      </w:tr>
      <w:tr w:rsidR="0010096F" w:rsidRPr="007D4A8A" w:rsidTr="00C51BC3">
        <w:tc>
          <w:tcPr>
            <w:tcW w:w="2376" w:type="dxa"/>
            <w:shd w:val="clear" w:color="auto" w:fill="auto"/>
          </w:tcPr>
          <w:p w:rsidR="00C94147" w:rsidRDefault="00C51BC3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2. </w:t>
            </w:r>
            <w:r w:rsidR="00C94147" w:rsidRPr="00BF499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C9414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C94147" w:rsidRPr="00993285">
              <w:rPr>
                <w:rFonts w:ascii="Times New Roman" w:hAnsi="Times New Roman"/>
                <w:b/>
                <w:bCs/>
                <w:sz w:val="24"/>
                <w:szCs w:val="24"/>
              </w:rPr>
              <w:t>Как, откуда и куда?</w:t>
            </w:r>
            <w:r w:rsidR="00C94147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="00C94147" w:rsidRPr="009932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C51BC3" w:rsidRPr="007D4A8A" w:rsidRDefault="00C94147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285">
              <w:rPr>
                <w:rFonts w:ascii="Times New Roman" w:hAnsi="Times New Roman"/>
                <w:b/>
                <w:bCs/>
                <w:sz w:val="24"/>
                <w:szCs w:val="24"/>
              </w:rPr>
              <w:t>12 ч</w:t>
            </w:r>
          </w:p>
          <w:p w:rsidR="0010096F" w:rsidRPr="007D4A8A" w:rsidRDefault="0010096F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Река и море. Куда текут реки. Пресная и соленая вода. Путь воды в наш дом.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Канализация и очистные сооружения.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Изучение свойств снега и льда. Откуда берутся снег и лед.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Как путешествует письмо. Откуда берутся хорошо известные детям продукты питания, например шоколад, изюм, мед и др. (по усмотрению учителя).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Откуда берутся бытовой мусор и вещества, загрязняющие окружающую среду. Как сделать Землю чище.</w:t>
            </w:r>
          </w:p>
          <w:p w:rsidR="0010096F" w:rsidRPr="007D4A8A" w:rsidRDefault="008425F5" w:rsidP="000C63C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8425F5">
              <w:rPr>
                <w:rFonts w:ascii="Times New Roman" w:hAnsi="Times New Roman"/>
                <w:sz w:val="24"/>
                <w:szCs w:val="24"/>
              </w:rPr>
              <w:t>Изучение свойств снега и льда. Отработка простейших приемов ухода за комнатными растениями. Изготовление простейшей кормушки для птиц.</w:t>
            </w:r>
          </w:p>
        </w:tc>
      </w:tr>
      <w:tr w:rsidR="00C51BC3" w:rsidRPr="007D4A8A" w:rsidTr="00C51BC3">
        <w:tc>
          <w:tcPr>
            <w:tcW w:w="2376" w:type="dxa"/>
            <w:shd w:val="clear" w:color="auto" w:fill="auto"/>
          </w:tcPr>
          <w:p w:rsidR="00C51BC3" w:rsidRPr="007D4A8A" w:rsidRDefault="00C51BC3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3.</w:t>
            </w:r>
            <w:r w:rsidRPr="007D4A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94147" w:rsidRPr="00BF499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C9414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C94147" w:rsidRPr="00993285">
              <w:rPr>
                <w:rFonts w:ascii="Times New Roman" w:hAnsi="Times New Roman"/>
                <w:b/>
                <w:bCs/>
                <w:sz w:val="24"/>
                <w:szCs w:val="24"/>
              </w:rPr>
              <w:t>Где и когда?</w:t>
            </w:r>
            <w:r w:rsidR="00C94147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="00C94147" w:rsidRPr="009932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11 ч</w:t>
            </w:r>
          </w:p>
          <w:p w:rsidR="00C51BC3" w:rsidRPr="007D4A8A" w:rsidRDefault="00C51BC3" w:rsidP="007103FA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Где и когда? (11 ч)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Представление о времени. Настоящее, прошлое, будущее. Дни недели и времена года.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Холодные и жаркие районы Земли.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Перелетные птицы. Где они зимуют и как ученые узнали об этом.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Представление о далеком прошлом Земли. Динозавры – удивительные животные прошлого. Как ученые изучают динозавров.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Одежда людей в прошлом и теперь.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История велосипеда, его устройство. Велосипед в твоей жизни. Правила безопасного обращения с велосипедом.</w:t>
            </w:r>
          </w:p>
          <w:p w:rsidR="00C51BC3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Профессии взрослых. Кем ты хочешь стать. Каким может быть окружающий мир в будущем. Зависит ли это от тебя.</w:t>
            </w:r>
          </w:p>
        </w:tc>
      </w:tr>
      <w:tr w:rsidR="00C51BC3" w:rsidRPr="008425F5" w:rsidTr="00C51BC3">
        <w:tc>
          <w:tcPr>
            <w:tcW w:w="2376" w:type="dxa"/>
            <w:shd w:val="clear" w:color="auto" w:fill="auto"/>
          </w:tcPr>
          <w:p w:rsidR="00C51BC3" w:rsidRPr="008425F5" w:rsidRDefault="00C51BC3" w:rsidP="008425F5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8425F5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="005E67A6">
              <w:rPr>
                <w:rFonts w:ascii="Times New Roman" w:hAnsi="Times New Roman"/>
                <w:b/>
                <w:sz w:val="24"/>
                <w:szCs w:val="24"/>
              </w:rPr>
              <w:t>Раздел  «Почему и зачем?» 22</w:t>
            </w:r>
            <w:r w:rsidR="00C94147" w:rsidRPr="008425F5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  <w:p w:rsidR="00C51BC3" w:rsidRPr="008425F5" w:rsidRDefault="00C51BC3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0" w:type="dxa"/>
            <w:shd w:val="clear" w:color="auto" w:fill="auto"/>
          </w:tcPr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Почему и зачем?</w:t>
            </w:r>
            <w:r w:rsidR="005E67A6">
              <w:rPr>
                <w:rFonts w:ascii="Times New Roman" w:hAnsi="Times New Roman"/>
                <w:sz w:val="24"/>
                <w:szCs w:val="24"/>
              </w:rPr>
              <w:t xml:space="preserve"> (22</w:t>
            </w:r>
            <w:r w:rsidRPr="008425F5">
              <w:rPr>
                <w:rFonts w:ascii="Times New Roman" w:hAnsi="Times New Roman"/>
                <w:sz w:val="24"/>
                <w:szCs w:val="24"/>
              </w:rPr>
              <w:t>ч)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Солнце – ближайшая к Земле звезда. Форма и размеры звезд. Созвездие Льва. Луна – естественный спутник Земли. Почему на Луне не живут люди.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Почему идет дождь и дует ветер. Роль дождя и ветра в жизни растений, животных, человека.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Звуки окружающего мира. Почему бывает эхо. Как беречь уши.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Цвета радуги. Почему радуга разноцветная.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Объяснение названий растений и животных, например медуница, недотрога, жук-носорог и др. (по усмотрению учителя). Что эти названия рассказывают о своих хозяевах.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Почему в лесу нужно соблюдать тишину. Почему не нужно рвать цветы и ловить бабочек.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Разнообразие овощей и фруктов. Витамины. Почему овощи и фрукты перед едой надо мыть. Почему нужно чистить зубы и мыть руки.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Зачем мы спим ночью. Правила подготовки ко сну.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Зачем нужны автомобили. Устройство автомобиля. Автомобили в прошлом и теперь. Какими могут быть автомобили будущего.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Поезд и железная дорога. Поезда метро, пригородные поезда, поезда дальнего следования.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Назначение самолетов. Устройство самолета. Самолеты в прошлом и теперь.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Назначение судов. Устройство судна. Спасательные средства на корабле.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Зачем летают в космос. Искусственные спутники Земли, их назначение.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Космические станции.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Экология – наука, которая учит нас бережно относиться к окружающему миру, к своей планете. 22 апреля – День Земли.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работа: </w:t>
            </w:r>
            <w:r w:rsidRPr="008425F5">
              <w:rPr>
                <w:rFonts w:ascii="Times New Roman" w:hAnsi="Times New Roman"/>
                <w:sz w:val="24"/>
                <w:szCs w:val="24"/>
              </w:rPr>
              <w:t>Простейшие правила гигиены.</w:t>
            </w:r>
          </w:p>
          <w:p w:rsidR="008425F5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>Заключение (1 ч)</w:t>
            </w:r>
          </w:p>
          <w:p w:rsidR="00C51BC3" w:rsidRPr="008425F5" w:rsidRDefault="008425F5" w:rsidP="008425F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425F5">
              <w:rPr>
                <w:rFonts w:ascii="Times New Roman" w:hAnsi="Times New Roman"/>
                <w:sz w:val="24"/>
                <w:szCs w:val="24"/>
              </w:rPr>
              <w:t xml:space="preserve">Как мы находили ответы на свои вопросы. Роль наблюдений, опытов, книг и других источников информации в </w:t>
            </w:r>
            <w:r w:rsidRPr="008425F5">
              <w:rPr>
                <w:rFonts w:ascii="Times New Roman" w:hAnsi="Times New Roman"/>
                <w:sz w:val="24"/>
                <w:szCs w:val="24"/>
              </w:rPr>
              <w:lastRenderedPageBreak/>
              <w:t>познании окружающего мира.</w:t>
            </w:r>
          </w:p>
        </w:tc>
      </w:tr>
    </w:tbl>
    <w:p w:rsidR="00AD28C8" w:rsidRPr="008425F5" w:rsidRDefault="00AD28C8" w:rsidP="008425F5">
      <w:pPr>
        <w:pStyle w:val="a8"/>
        <w:rPr>
          <w:rFonts w:ascii="Times New Roman" w:hAnsi="Times New Roman"/>
          <w:sz w:val="24"/>
          <w:szCs w:val="24"/>
        </w:rPr>
      </w:pPr>
    </w:p>
    <w:p w:rsidR="00AD28C8" w:rsidRPr="008425F5" w:rsidRDefault="00AD28C8" w:rsidP="008425F5">
      <w:pPr>
        <w:pStyle w:val="a8"/>
        <w:rPr>
          <w:rFonts w:ascii="Times New Roman" w:hAnsi="Times New Roman"/>
          <w:sz w:val="24"/>
          <w:szCs w:val="24"/>
        </w:rPr>
      </w:pPr>
    </w:p>
    <w:p w:rsidR="00F63510" w:rsidRPr="008425F5" w:rsidRDefault="00F63510" w:rsidP="008425F5">
      <w:pPr>
        <w:pStyle w:val="a8"/>
        <w:rPr>
          <w:rFonts w:ascii="Times New Roman" w:hAnsi="Times New Roman"/>
          <w:sz w:val="24"/>
          <w:szCs w:val="24"/>
        </w:rPr>
      </w:pPr>
    </w:p>
    <w:p w:rsidR="00F63510" w:rsidRPr="008425F5" w:rsidRDefault="00F63510" w:rsidP="008425F5">
      <w:pPr>
        <w:pStyle w:val="a8"/>
        <w:rPr>
          <w:rFonts w:ascii="Times New Roman" w:hAnsi="Times New Roman"/>
          <w:sz w:val="24"/>
          <w:szCs w:val="24"/>
        </w:rPr>
      </w:pPr>
    </w:p>
    <w:sectPr w:rsidR="00F63510" w:rsidRPr="008425F5" w:rsidSect="00C51BC3">
      <w:footerReference w:type="default" r:id="rId7"/>
      <w:pgSz w:w="16837" w:h="11905" w:orient="landscape"/>
      <w:pgMar w:top="1134" w:right="1077" w:bottom="1440" w:left="1077" w:header="720" w:footer="720" w:gutter="0"/>
      <w:pgNumType w:start="2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57D" w:rsidRPr="001D457D" w:rsidRDefault="001D457D" w:rsidP="001D457D">
      <w:pPr>
        <w:pStyle w:val="a3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1D457D" w:rsidRPr="001D457D" w:rsidRDefault="001D457D" w:rsidP="001D457D">
      <w:pPr>
        <w:pStyle w:val="a3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4604167"/>
      <w:docPartObj>
        <w:docPartGallery w:val="Page Numbers (Bottom of Page)"/>
        <w:docPartUnique/>
      </w:docPartObj>
    </w:sdtPr>
    <w:sdtEndPr/>
    <w:sdtContent>
      <w:p w:rsidR="001D457D" w:rsidRDefault="00306293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3BF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D457D" w:rsidRDefault="001D457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57D" w:rsidRPr="001D457D" w:rsidRDefault="001D457D" w:rsidP="001D457D">
      <w:pPr>
        <w:pStyle w:val="a3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1D457D" w:rsidRPr="001D457D" w:rsidRDefault="001D457D" w:rsidP="001D457D">
      <w:pPr>
        <w:pStyle w:val="a3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2763"/>
    <w:multiLevelType w:val="multilevel"/>
    <w:tmpl w:val="41C80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34224F"/>
    <w:multiLevelType w:val="multilevel"/>
    <w:tmpl w:val="C7EAEB2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D923F9"/>
    <w:multiLevelType w:val="hybridMultilevel"/>
    <w:tmpl w:val="493ACC8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3510"/>
    <w:rsid w:val="0006579C"/>
    <w:rsid w:val="00083618"/>
    <w:rsid w:val="000A1D5F"/>
    <w:rsid w:val="000C63CE"/>
    <w:rsid w:val="000D0C66"/>
    <w:rsid w:val="0010096F"/>
    <w:rsid w:val="00123AC1"/>
    <w:rsid w:val="00127B2E"/>
    <w:rsid w:val="001D457D"/>
    <w:rsid w:val="001E2A0C"/>
    <w:rsid w:val="00202043"/>
    <w:rsid w:val="00216860"/>
    <w:rsid w:val="00231DA6"/>
    <w:rsid w:val="0029278B"/>
    <w:rsid w:val="002D68CC"/>
    <w:rsid w:val="0030034D"/>
    <w:rsid w:val="00306293"/>
    <w:rsid w:val="0034378D"/>
    <w:rsid w:val="0035775D"/>
    <w:rsid w:val="00391509"/>
    <w:rsid w:val="003E0DCB"/>
    <w:rsid w:val="0041268E"/>
    <w:rsid w:val="00414DA9"/>
    <w:rsid w:val="004E7E4A"/>
    <w:rsid w:val="005D42DC"/>
    <w:rsid w:val="005E67A6"/>
    <w:rsid w:val="006064FA"/>
    <w:rsid w:val="006470DA"/>
    <w:rsid w:val="00653CE3"/>
    <w:rsid w:val="006E33E7"/>
    <w:rsid w:val="007103FA"/>
    <w:rsid w:val="007368B1"/>
    <w:rsid w:val="007D4A8A"/>
    <w:rsid w:val="008425F5"/>
    <w:rsid w:val="008579DA"/>
    <w:rsid w:val="00872D40"/>
    <w:rsid w:val="008B1A7F"/>
    <w:rsid w:val="008B5866"/>
    <w:rsid w:val="008F15B0"/>
    <w:rsid w:val="00945A57"/>
    <w:rsid w:val="00964AA5"/>
    <w:rsid w:val="00A12525"/>
    <w:rsid w:val="00A22EE6"/>
    <w:rsid w:val="00A2521D"/>
    <w:rsid w:val="00A423D2"/>
    <w:rsid w:val="00A63A8D"/>
    <w:rsid w:val="00A71DCD"/>
    <w:rsid w:val="00AB1772"/>
    <w:rsid w:val="00AD28C8"/>
    <w:rsid w:val="00B61EC2"/>
    <w:rsid w:val="00B829B8"/>
    <w:rsid w:val="00BA37D8"/>
    <w:rsid w:val="00BE771B"/>
    <w:rsid w:val="00C51BC3"/>
    <w:rsid w:val="00C94147"/>
    <w:rsid w:val="00CA5CC3"/>
    <w:rsid w:val="00DC2BE4"/>
    <w:rsid w:val="00E23BF2"/>
    <w:rsid w:val="00F6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09AC3-E911-49F8-B151-6548DA78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63510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63510"/>
    <w:pPr>
      <w:widowControl w:val="0"/>
      <w:tabs>
        <w:tab w:val="left" w:pos="709"/>
      </w:tabs>
      <w:suppressAutoHyphens/>
      <w:spacing w:line="276" w:lineRule="atLeast"/>
    </w:pPr>
    <w:rPr>
      <w:rFonts w:ascii="Calibri" w:eastAsia="Lucida Sans Unicode" w:hAnsi="Calibri"/>
      <w:lang w:eastAsia="en-US"/>
    </w:rPr>
  </w:style>
  <w:style w:type="paragraph" w:customStyle="1" w:styleId="Style17">
    <w:name w:val="Style17"/>
    <w:basedOn w:val="a3"/>
    <w:rsid w:val="00F63510"/>
  </w:style>
  <w:style w:type="paragraph" w:customStyle="1" w:styleId="Style1">
    <w:name w:val="Style1"/>
    <w:basedOn w:val="a3"/>
    <w:rsid w:val="00F63510"/>
  </w:style>
  <w:style w:type="paragraph" w:styleId="a4">
    <w:name w:val="List Paragraph"/>
    <w:basedOn w:val="a3"/>
    <w:uiPriority w:val="34"/>
    <w:qFormat/>
    <w:rsid w:val="00F63510"/>
  </w:style>
  <w:style w:type="character" w:customStyle="1" w:styleId="FontStyle108">
    <w:name w:val="Font Style108"/>
    <w:rsid w:val="00F63510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5">
    <w:name w:val="Hyperlink"/>
    <w:rsid w:val="00F63510"/>
    <w:rPr>
      <w:b/>
      <w:bCs/>
      <w:color w:val="003333"/>
      <w:sz w:val="18"/>
      <w:szCs w:val="18"/>
      <w:u w:val="single"/>
    </w:rPr>
  </w:style>
  <w:style w:type="paragraph" w:styleId="a6">
    <w:name w:val="Body Text"/>
    <w:basedOn w:val="a"/>
    <w:link w:val="a7"/>
    <w:unhideWhenUsed/>
    <w:rsid w:val="00F635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F6351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0836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083618"/>
    <w:rPr>
      <w:rFonts w:ascii="Calibri" w:eastAsia="Times New Roman" w:hAnsi="Calibri" w:cs="Times New Roman"/>
    </w:rPr>
  </w:style>
  <w:style w:type="table" w:styleId="aa">
    <w:name w:val="Table Grid"/>
    <w:basedOn w:val="a1"/>
    <w:uiPriority w:val="59"/>
    <w:rsid w:val="002168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semiHidden/>
    <w:unhideWhenUsed/>
    <w:rsid w:val="001D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D457D"/>
  </w:style>
  <w:style w:type="paragraph" w:styleId="ad">
    <w:name w:val="footer"/>
    <w:basedOn w:val="a"/>
    <w:link w:val="ae"/>
    <w:uiPriority w:val="99"/>
    <w:unhideWhenUsed/>
    <w:rsid w:val="001D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D457D"/>
  </w:style>
  <w:style w:type="character" w:customStyle="1" w:styleId="FontStyle44">
    <w:name w:val="Font Style44"/>
    <w:rsid w:val="00CA5CC3"/>
    <w:rPr>
      <w:rFonts w:ascii="Microsoft Sans Serif" w:hAnsi="Microsoft Sans Serif" w:cs="Microsoft Sans Serif"/>
      <w:sz w:val="18"/>
      <w:szCs w:val="18"/>
    </w:rPr>
  </w:style>
  <w:style w:type="paragraph" w:customStyle="1" w:styleId="1">
    <w:name w:val="Обычный1"/>
    <w:uiPriority w:val="99"/>
    <w:rsid w:val="00AD28C8"/>
    <w:pPr>
      <w:tabs>
        <w:tab w:val="left" w:pos="708"/>
      </w:tabs>
      <w:suppressAutoHyphens/>
    </w:pPr>
    <w:rPr>
      <w:rFonts w:ascii="Calibri" w:eastAsia="Times New Roman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24</cp:revision>
  <dcterms:created xsi:type="dcterms:W3CDTF">2014-08-30T13:10:00Z</dcterms:created>
  <dcterms:modified xsi:type="dcterms:W3CDTF">2017-10-18T02:57:00Z</dcterms:modified>
</cp:coreProperties>
</file>